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19B" w:rsidRDefault="00E4219B" w:rsidP="00E42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E4219B" w:rsidRDefault="00E4219B" w:rsidP="00E4219B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химии, 10  класс,</w:t>
      </w:r>
    </w:p>
    <w:p w:rsidR="00E4219B" w:rsidRDefault="00E4219B" w:rsidP="00E4219B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06.04.2020 по 30.04.2020</w:t>
      </w:r>
    </w:p>
    <w:p w:rsidR="00E4219B" w:rsidRDefault="00E4219B" w:rsidP="00E4219B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</w:rPr>
        <w:t>Химия 10, О. С. Габриэлян, «Дрофа»,2016 )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61"/>
        <w:gridCol w:w="1403"/>
        <w:gridCol w:w="2401"/>
      </w:tblGrid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Урок – упражнение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Стр.109 ?5, 6,8 стр.116 ? 6 письменно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Амины. Строение, классификация, номенклатура, получение.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&amp;16 ?  стр.121 ?1-3 письменно  </w:t>
            </w:r>
          </w:p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Химические свойства аминов.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&amp;16 ?  5 письменно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Аминокислоты.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19B" w:rsidRDefault="00E421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&amp;17 ? 4 стр. 134 письменно ?1-3 устно 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spacing w:after="0" w:line="276" w:lineRule="auto"/>
              <w:rPr>
                <w:sz w:val="24"/>
                <w:szCs w:val="24"/>
              </w:rPr>
            </w:pPr>
            <w:r w:rsidRPr="008C343A">
              <w:rPr>
                <w:sz w:val="24"/>
                <w:szCs w:val="24"/>
              </w:rPr>
              <w:t xml:space="preserve">Белки.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 w:rsidP="00DD27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стр.128 ? 10 стр.134 письменно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spacing w:after="0" w:line="276" w:lineRule="auto"/>
              <w:rPr>
                <w:sz w:val="24"/>
                <w:szCs w:val="24"/>
              </w:rPr>
            </w:pPr>
            <w:r w:rsidRPr="008C343A">
              <w:rPr>
                <w:sz w:val="24"/>
                <w:szCs w:val="24"/>
              </w:rPr>
              <w:t>Нуклеиновые кислоты.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 w:rsidP="00DD27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? 6 стр.142 письменно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4E" w:rsidRPr="008C343A" w:rsidRDefault="00DD274E" w:rsidP="00DD274E">
            <w:pPr>
              <w:rPr>
                <w:sz w:val="24"/>
                <w:szCs w:val="24"/>
              </w:rPr>
            </w:pPr>
            <w:r w:rsidRPr="008C343A">
              <w:rPr>
                <w:b/>
                <w:i/>
                <w:sz w:val="24"/>
                <w:szCs w:val="24"/>
              </w:rPr>
              <w:t xml:space="preserve">Биологически активные соединения </w:t>
            </w:r>
          </w:p>
          <w:p w:rsidR="00E4219B" w:rsidRDefault="00DD274E" w:rsidP="00DD274E">
            <w:pPr>
              <w:spacing w:after="0" w:line="276" w:lineRule="auto"/>
              <w:rPr>
                <w:sz w:val="24"/>
                <w:szCs w:val="24"/>
              </w:rPr>
            </w:pPr>
            <w:r w:rsidRPr="008C343A">
              <w:rPr>
                <w:sz w:val="24"/>
                <w:szCs w:val="24"/>
              </w:rPr>
              <w:t>Витамины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&amp;20 ? 1-5 стр. 160 устно</w:t>
            </w:r>
          </w:p>
        </w:tc>
      </w:tr>
      <w:tr w:rsidR="00E4219B" w:rsidTr="00DD274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E421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spacing w:after="0" w:line="276" w:lineRule="auto"/>
              <w:rPr>
                <w:sz w:val="24"/>
                <w:szCs w:val="24"/>
              </w:rPr>
            </w:pPr>
            <w:r w:rsidRPr="008C343A">
              <w:rPr>
                <w:sz w:val="24"/>
                <w:szCs w:val="24"/>
              </w:rPr>
              <w:t>Ферменты.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9B" w:rsidRDefault="00DD274E" w:rsidP="00DD27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 ? 7 стр. 143 письменно </w:t>
            </w:r>
            <w:bookmarkStart w:id="0" w:name="_GoBack"/>
            <w:bookmarkEnd w:id="0"/>
          </w:p>
        </w:tc>
      </w:tr>
    </w:tbl>
    <w:p w:rsidR="00E4219B" w:rsidRDefault="00E4219B" w:rsidP="00E42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89281864234                           </w:t>
      </w:r>
    </w:p>
    <w:p w:rsidR="00E4219B" w:rsidRDefault="00E4219B" w:rsidP="00E42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Е.Г.Горбикова</w:t>
      </w:r>
    </w:p>
    <w:p w:rsidR="00E4219B" w:rsidRDefault="00E4219B" w:rsidP="00E421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E4219B" w:rsidRDefault="00E4219B" w:rsidP="00E4219B">
      <w:pPr>
        <w:rPr>
          <w:rFonts w:ascii="Times New Roman" w:hAnsi="Times New Roman" w:cs="Times New Roman"/>
        </w:rPr>
      </w:pPr>
    </w:p>
    <w:p w:rsidR="00E4219B" w:rsidRDefault="00E4219B" w:rsidP="00E4219B">
      <w:pPr>
        <w:rPr>
          <w:rFonts w:ascii="Times New Roman" w:hAnsi="Times New Roman" w:cs="Times New Roman"/>
        </w:rPr>
      </w:pPr>
    </w:p>
    <w:p w:rsidR="00E4219B" w:rsidRDefault="00E4219B" w:rsidP="00E4219B">
      <w:pPr>
        <w:rPr>
          <w:rFonts w:ascii="Times New Roman" w:hAnsi="Times New Roman" w:cs="Times New Roman"/>
        </w:rPr>
      </w:pPr>
    </w:p>
    <w:p w:rsidR="003E17AC" w:rsidRDefault="003E17AC"/>
    <w:sectPr w:rsidR="003E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19B"/>
    <w:rsid w:val="003E17AC"/>
    <w:rsid w:val="00DD274E"/>
    <w:rsid w:val="00E4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ECCAC"/>
  <w15:chartTrackingRefBased/>
  <w15:docId w15:val="{9EE09AC6-A7F7-4BE7-A3E7-B4CFBCB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1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2020-04-12T08:03:00Z</dcterms:created>
  <dcterms:modified xsi:type="dcterms:W3CDTF">2020-04-12T09:30:00Z</dcterms:modified>
</cp:coreProperties>
</file>